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C9D6" w14:textId="77777777" w:rsidR="007035CA" w:rsidRPr="00C24A5E" w:rsidRDefault="007035CA">
      <w:pPr>
        <w:pStyle w:val="Ttulo3"/>
        <w:ind w:left="-426"/>
        <w:jc w:val="center"/>
      </w:pPr>
      <w:r w:rsidRPr="00C24A5E">
        <w:t>INFORME DE GESTIÓN CONTRATO DE PRESTACIÓN DE SERVICIOS</w:t>
      </w:r>
    </w:p>
    <w:p w14:paraId="4A7C1286" w14:textId="77777777" w:rsidR="007035CA" w:rsidRPr="00C24A5E" w:rsidRDefault="007035C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27"/>
        <w:gridCol w:w="2552"/>
        <w:gridCol w:w="5071"/>
      </w:tblGrid>
      <w:tr w:rsidR="007035CA" w:rsidRPr="00C24A5E" w14:paraId="5C86D355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4DF7B3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035CA" w:rsidRPr="00C24A5E" w14:paraId="242A6C8D" w14:textId="77777777" w:rsidTr="00C24A5E">
        <w:trPr>
          <w:trHeight w:val="444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B66425D" w14:textId="77777777" w:rsidR="007035CA" w:rsidRPr="00C24A5E" w:rsidRDefault="007035CA">
            <w:pPr>
              <w:pStyle w:val="Ttulo1"/>
              <w:jc w:val="center"/>
              <w:rPr>
                <w:sz w:val="24"/>
                <w:szCs w:val="24"/>
              </w:rPr>
            </w:pPr>
            <w:r w:rsidRPr="00C24A5E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0CC57F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035CA" w:rsidRPr="00C24A5E" w14:paraId="2A879CC4" w14:textId="77777777">
              <w:trPr>
                <w:trHeight w:val="333"/>
              </w:trPr>
              <w:tc>
                <w:tcPr>
                  <w:tcW w:w="3212" w:type="dxa"/>
                </w:tcPr>
                <w:p w14:paraId="4E017F90" w14:textId="77777777" w:rsidR="007035CA" w:rsidRPr="00C24A5E" w:rsidRDefault="007035CA" w:rsidP="00FF171D">
                  <w:pPr>
                    <w:rPr>
                      <w:rFonts w:ascii="Arial" w:eastAsia="Arial" w:hAnsi="Arial" w:cs="Arial"/>
                    </w:rPr>
                  </w:pPr>
                  <w:r w:rsidRPr="00C24A5E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C24A5E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F95E2CC" w14:textId="70A7D00E" w:rsidR="007035CA" w:rsidRPr="00C24A5E" w:rsidRDefault="004B6ECC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hAnsi="Arial" w:cs="Arial"/>
                <w:noProof/>
                <w:lang w:val="es-ES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7035CA" w:rsidRPr="00C24A5E" w14:paraId="7BD33CFE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A9318CB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2AE6BB" w14:textId="74C60450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4162.010.26.1.4977-2025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E27C9C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378E069F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1D7D1AF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9418B0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840A5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035CA" w:rsidRPr="00C24A5E" w14:paraId="2945CF1F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EA0D93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B978C1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t>ANGELA CAROLINA MONTENEGRO PAZ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5A6E49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5F6D93D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627A19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6FFD91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t>1.144.064.311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5F957F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117BBA46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79F8EA8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4A1010" w14:textId="564DD3A8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$</w:t>
            </w:r>
            <w:r w:rsidR="004B6ECC" w:rsidRPr="00C24A5E"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57198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B6ECC" w:rsidRPr="00C24A5E" w14:paraId="3C4936AB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52A5BBB6" w14:textId="77777777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3B1F1C5E" w14:textId="0E0CE4F5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19/nov/2025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902787" w14:textId="77777777" w:rsidR="004B6ECC" w:rsidRPr="00C24A5E" w:rsidRDefault="004B6ECC" w:rsidP="004B6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B6ECC" w:rsidRPr="00C24A5E" w14:paraId="3ECDE9D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5FC302AE" w14:textId="77777777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74AAEC4" w14:textId="06C1AADC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31/dic/2025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1F8212" w14:textId="77777777" w:rsidR="004B6ECC" w:rsidRPr="00C24A5E" w:rsidRDefault="004B6ECC" w:rsidP="004B6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E991C05" w14:textId="77777777" w:rsidTr="00C24A5E">
        <w:trPr>
          <w:trHeight w:val="333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C8FEBBC" w14:textId="77777777" w:rsidR="007035CA" w:rsidRPr="00C24A5E" w:rsidRDefault="007035C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C24A5E">
              <w:rPr>
                <w:sz w:val="24"/>
                <w:szCs w:val="24"/>
              </w:rPr>
              <w:t>SEGURIDAD SOCIAL</w:t>
            </w:r>
          </w:p>
        </w:tc>
        <w:tc>
          <w:tcPr>
            <w:tcW w:w="50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539252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  <w:b/>
              </w:rPr>
              <w:t xml:space="preserve">SEGURIDAD SOCIAL: </w:t>
            </w:r>
            <w:r w:rsidRPr="00C24A5E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921138D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  <w:b/>
              </w:rPr>
              <w:t>Forma de pago:</w:t>
            </w:r>
            <w:r w:rsidRPr="00C24A5E">
              <w:rPr>
                <w:rFonts w:ascii="Arial" w:eastAsia="Arial" w:hAnsi="Arial" w:cs="Arial"/>
              </w:rPr>
              <w:t> </w:t>
            </w:r>
          </w:p>
          <w:p w14:paraId="04F7F82B" w14:textId="55F1E4F9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C24A5E">
              <w:rPr>
                <w:rFonts w:ascii="Arial" w:eastAsia="Arial" w:hAnsi="Arial" w:cs="Arial"/>
              </w:rPr>
              <w:t>(  )</w:t>
            </w:r>
            <w:proofErr w:type="gramEnd"/>
            <w:r w:rsidRPr="00C24A5E">
              <w:rPr>
                <w:rFonts w:ascii="Arial" w:eastAsia="Arial" w:hAnsi="Arial" w:cs="Arial"/>
              </w:rPr>
              <w:t xml:space="preserve"> Vencida </w:t>
            </w:r>
          </w:p>
          <w:p w14:paraId="37F84B7C" w14:textId="3BEA06FD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C24A5E">
              <w:rPr>
                <w:rFonts w:ascii="Arial" w:eastAsia="Arial" w:hAnsi="Arial" w:cs="Arial"/>
              </w:rPr>
              <w:t xml:space="preserve">( </w:t>
            </w:r>
            <w:r w:rsidR="00892F5C">
              <w:rPr>
                <w:rFonts w:ascii="Arial" w:eastAsia="Arial" w:hAnsi="Arial" w:cs="Arial"/>
              </w:rPr>
              <w:t>x</w:t>
            </w:r>
            <w:proofErr w:type="gramEnd"/>
            <w:r w:rsidRPr="00C24A5E">
              <w:rPr>
                <w:rFonts w:ascii="Arial" w:eastAsia="Arial" w:hAnsi="Arial" w:cs="Arial"/>
              </w:rPr>
              <w:t xml:space="preserve"> ) Anticipada</w:t>
            </w:r>
          </w:p>
          <w:p w14:paraId="4B74A0EC" w14:textId="77777777" w:rsidR="007035CA" w:rsidRPr="00C24A5E" w:rsidRDefault="0014348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C24A5E">
              <w:rPr>
                <w:rFonts w:ascii="Arial" w:eastAsia="Arial" w:hAnsi="Arial" w:cs="Arial"/>
              </w:rPr>
              <w:t xml:space="preserve">( </w:t>
            </w:r>
            <w:r w:rsidR="00372B5C" w:rsidRPr="00C24A5E">
              <w:rPr>
                <w:rFonts w:ascii="Arial" w:eastAsia="Arial" w:hAnsi="Arial" w:cs="Arial"/>
              </w:rPr>
              <w:t xml:space="preserve"> </w:t>
            </w:r>
            <w:r w:rsidR="007035CA" w:rsidRPr="00C24A5E">
              <w:rPr>
                <w:rFonts w:ascii="Arial" w:eastAsia="Arial" w:hAnsi="Arial" w:cs="Arial"/>
              </w:rPr>
              <w:t>)</w:t>
            </w:r>
            <w:proofErr w:type="gramEnd"/>
            <w:r w:rsidR="007035CA" w:rsidRPr="00C24A5E">
              <w:rPr>
                <w:rFonts w:ascii="Arial" w:eastAsia="Arial" w:hAnsi="Arial" w:cs="Arial"/>
              </w:rPr>
              <w:t xml:space="preserve"> Extemporánea</w:t>
            </w:r>
          </w:p>
          <w:p w14:paraId="544E6582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035CA" w:rsidRPr="00C24A5E" w14:paraId="1F13A255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C5F5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7BB0F30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426D58" w14:textId="7777777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$1.518.000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6998B1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D7C6A45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F475D2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CDD644" w14:textId="04E51DB5" w:rsidR="007035CA" w:rsidRPr="00C24A5E" w:rsidRDefault="00371C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68B3">
              <w:rPr>
                <w:rFonts w:ascii="Arial" w:hAnsi="Arial" w:cs="Arial"/>
              </w:rPr>
              <w:t>1077453916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A1EFE2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3399E79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0905C99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1438C5" w14:textId="2D69A9DE" w:rsidR="007035CA" w:rsidRPr="00C24A5E" w:rsidRDefault="00371C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68B3">
              <w:rPr>
                <w:rFonts w:ascii="Arial" w:hAnsi="Arial" w:cs="Arial"/>
              </w:rPr>
              <w:t>1954800334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8D2A1E7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4D2B1E23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32559EE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BE2671" w14:textId="391025B0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D56FB4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1DF56604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0A30051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3F7401" w14:textId="3C34993A" w:rsidR="007035CA" w:rsidRPr="00C24A5E" w:rsidRDefault="00371C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68B3">
              <w:rPr>
                <w:rFonts w:ascii="Arial" w:hAnsi="Arial" w:cs="Arial"/>
              </w:rPr>
              <w:t>25/11/2025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523CD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A0DF59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6A5773CE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028333" w14:textId="5189B750" w:rsidR="007035CA" w:rsidRPr="00C24A5E" w:rsidRDefault="00371C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4B6ECC" w:rsidRPr="00C24A5E">
              <w:rPr>
                <w:rFonts w:ascii="Arial" w:eastAsia="Arial" w:hAnsi="Arial" w:cs="Arial"/>
                <w:color w:val="000000"/>
              </w:rPr>
              <w:t xml:space="preserve"> </w:t>
            </w:r>
            <w:r w:rsidR="00C24A5E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6FFB71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CCB7CC5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4929B82" w14:textId="602BBA72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371C31">
              <w:rPr>
                <w:rFonts w:ascii="Arial" w:eastAsia="Arial" w:hAnsi="Arial" w:cs="Arial"/>
                <w:b/>
                <w:color w:val="000000"/>
              </w:rPr>
              <w:t>2</w:t>
            </w:r>
            <w:r w:rsidR="007035CA" w:rsidRPr="00C24A5E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64B04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035CA" w:rsidRPr="00C24A5E" w14:paraId="128A38CD" w14:textId="77777777" w:rsidTr="00C24A5E">
        <w:trPr>
          <w:trHeight w:val="40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7E576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7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AEBC8F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035CA" w:rsidRPr="00C24A5E" w14:paraId="22F953B3" w14:textId="77777777" w:rsidTr="00C24A5E">
        <w:trPr>
          <w:trHeight w:val="1900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9767E2" w14:textId="77777777" w:rsidR="004B6ECC" w:rsidRPr="00C24A5E" w:rsidRDefault="004B6ECC" w:rsidP="004B6EC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EEB4AF" w14:textId="671ADD10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46966BE0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13B54319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2BDBDDF1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2. Desarrollar la categorización de los equipamientos deportivos y recreativos, implementando estrategias de sensibilización y evaluando el estado nutricional de los beneficiarios mediante evaluaciones que permitan identificar sus necesidades específicas, con el fin de planificar acciones que contribuyan a su bienestar integral.</w:t>
            </w:r>
          </w:p>
          <w:p w14:paraId="492139CF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9651138" w14:textId="172AD821" w:rsidR="004B6ECC" w:rsidRPr="00C24A5E" w:rsidRDefault="004B6ECC" w:rsidP="004B6ECC">
            <w:pPr>
              <w:autoSpaceDE w:val="0"/>
              <w:adjustRightInd w:val="0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 xml:space="preserve">3. Diseñar planes de alimentación, considerando las etapas de preparación competencia y recuperación y realizar seguimientos regulares. </w:t>
            </w:r>
          </w:p>
          <w:p w14:paraId="3BC0585E" w14:textId="77777777" w:rsidR="004B6ECC" w:rsidRPr="00C24A5E" w:rsidRDefault="004B6ECC" w:rsidP="004B6ECC">
            <w:pPr>
              <w:autoSpaceDE w:val="0"/>
              <w:adjustRightInd w:val="0"/>
              <w:rPr>
                <w:rFonts w:ascii="Arial" w:hAnsi="Arial" w:cs="Arial"/>
              </w:rPr>
            </w:pPr>
          </w:p>
          <w:p w14:paraId="5D0AE8CF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4. Trabajar de manera interdisciplinaria con entrenadores y metodólogos para alinear los objetivos nutricionales e impartir talleres y capacitaciones a los beneficiarios y sus familias sobre hábitos alimenticios saludables, manejo de la alimentación.</w:t>
            </w:r>
          </w:p>
          <w:p w14:paraId="34740851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626FDDC5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5. Generar informes periódicos que evidencien el estado nutricional, el progreso y las recomendaciones, facilitando la toma de decisiones en el equipo interdisciplinario.</w:t>
            </w:r>
          </w:p>
          <w:p w14:paraId="0AB681BB" w14:textId="77777777" w:rsidR="004B6ECC" w:rsidRPr="00C24A5E" w:rsidRDefault="004B6ECC" w:rsidP="004B6ECC">
            <w:pPr>
              <w:jc w:val="both"/>
              <w:rPr>
                <w:rFonts w:ascii="Arial" w:hAnsi="Arial" w:cs="Arial"/>
              </w:rPr>
            </w:pPr>
          </w:p>
          <w:p w14:paraId="5B80FD60" w14:textId="635505B7" w:rsidR="007035CA" w:rsidRPr="00C24A5E" w:rsidRDefault="004B6ECC" w:rsidP="008C5AF7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Theme="minorHAnsi" w:hAnsi="Arial" w:cs="Arial"/>
              </w:rPr>
              <w:t>6.</w:t>
            </w:r>
            <w:r w:rsidRPr="00C24A5E">
              <w:rPr>
                <w:rFonts w:ascii="Arial" w:hAnsi="Arial" w:cs="Arial"/>
              </w:rPr>
              <w:t xml:space="preserve"> </w:t>
            </w:r>
            <w:r w:rsidRPr="00C24A5E">
              <w:rPr>
                <w:rFonts w:ascii="Arial" w:eastAsiaTheme="minorHAnsi" w:hAnsi="Arial" w:cs="Arial"/>
              </w:rPr>
              <w:t>Las demás relacionadas con el desarrollo del objeto contractual.</w:t>
            </w:r>
          </w:p>
        </w:tc>
        <w:tc>
          <w:tcPr>
            <w:tcW w:w="507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49A58A" w14:textId="77777777" w:rsidR="004B6ECC" w:rsidRPr="00C24A5E" w:rsidRDefault="004B6ECC" w:rsidP="004B6EC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057189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65E17F2A" w14:textId="1481F635" w:rsidR="004B6ECC" w:rsidRPr="00C24A5E" w:rsidRDefault="00371C31" w:rsidP="008C5AF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realicé la consolidacion del informe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 la anterior cuenta.</w:t>
            </w:r>
            <w:r w:rsidR="004B6ECC" w:rsidRPr="00C24A5E">
              <w:rPr>
                <w:rFonts w:ascii="Arial" w:hAnsi="Arial" w:cs="Arial"/>
                <w:noProof/>
                <w:sz w:val="24"/>
                <w:szCs w:val="24"/>
              </w:rPr>
              <w:t>.</w:t>
            </w:r>
          </w:p>
          <w:p w14:paraId="16D86BC4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B3A4C9A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919698D" w14:textId="4302ADB1" w:rsidR="00B26F59" w:rsidRPr="00C24A5E" w:rsidRDefault="00371C31" w:rsidP="00B26F59">
            <w:pPr>
              <w:pStyle w:val="Default"/>
              <w:numPr>
                <w:ilvl w:val="0"/>
                <w:numId w:val="5"/>
              </w:numPr>
              <w:rPr>
                <w:noProof/>
                <w:lang w:eastAsia="es-CO"/>
              </w:rPr>
            </w:pPr>
            <w:r w:rsidRPr="002C68B3">
              <w:rPr>
                <w:noProof/>
                <w:lang w:eastAsia="es-CO"/>
              </w:rPr>
              <w:t>desarroll</w:t>
            </w:r>
            <w:r>
              <w:rPr>
                <w:noProof/>
                <w:lang w:eastAsia="es-CO"/>
              </w:rPr>
              <w:t>é</w:t>
            </w:r>
            <w:r w:rsidRPr="002C68B3">
              <w:rPr>
                <w:noProof/>
                <w:lang w:eastAsia="es-CO"/>
              </w:rPr>
              <w:t xml:space="preserve"> y evalu</w:t>
            </w:r>
            <w:r>
              <w:rPr>
                <w:noProof/>
                <w:lang w:eastAsia="es-CO"/>
              </w:rPr>
              <w:t>e</w:t>
            </w:r>
            <w:r w:rsidRPr="002C68B3">
              <w:rPr>
                <w:noProof/>
                <w:lang w:eastAsia="es-CO"/>
              </w:rPr>
              <w:t xml:space="preserve"> el estado nutricional de los beneficiarios del programa Deporvida, por medio de las mediciones antropométricas tomadas a los NNA, en la comuna 18 , canchas las palmas</w:t>
            </w:r>
          </w:p>
          <w:p w14:paraId="32AB7A55" w14:textId="77777777" w:rsidR="00B26F59" w:rsidRPr="00C24A5E" w:rsidRDefault="00B26F59" w:rsidP="00B26F59">
            <w:pPr>
              <w:pStyle w:val="Default"/>
              <w:ind w:left="720"/>
              <w:rPr>
                <w:noProof/>
                <w:lang w:eastAsia="es-CO"/>
              </w:rPr>
            </w:pPr>
          </w:p>
          <w:p w14:paraId="309DCC1E" w14:textId="009655F0" w:rsidR="004B6ECC" w:rsidRPr="00C24A5E" w:rsidRDefault="00371C31" w:rsidP="00B26F59">
            <w:pPr>
              <w:pStyle w:val="Default"/>
              <w:numPr>
                <w:ilvl w:val="0"/>
                <w:numId w:val="5"/>
              </w:numPr>
              <w:rPr>
                <w:noProof/>
                <w:lang w:eastAsia="es-CO"/>
              </w:rPr>
            </w:pPr>
            <w:r w:rsidRPr="002C68B3">
              <w:t>Durante este periodo, no fu</w:t>
            </w:r>
            <w:r>
              <w:t>i</w:t>
            </w:r>
            <w:r w:rsidRPr="002C68B3">
              <w:t xml:space="preserve"> requerido para desarrollar actividades vinculadas </w:t>
            </w:r>
            <w:r w:rsidRPr="002C68B3">
              <w:lastRenderedPageBreak/>
              <w:t>al cumplimiento de la obligación.</w:t>
            </w:r>
          </w:p>
          <w:p w14:paraId="0D85B261" w14:textId="77777777" w:rsidR="00724328" w:rsidRPr="00C24A5E" w:rsidRDefault="00724328" w:rsidP="00724328">
            <w:pPr>
              <w:pStyle w:val="Prrafodelista"/>
              <w:autoSpaceDE w:val="0"/>
              <w:adjustRightInd w:val="0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7FB8FB7" w14:textId="47A37725" w:rsidR="004B6ECC" w:rsidRPr="00C24A5E" w:rsidRDefault="00371C31" w:rsidP="008C5AF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2C68B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Trabaj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é </w:t>
            </w:r>
            <w:r w:rsidRPr="002C68B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manera interdisciplinaria con los formadores deportivos, se presentaron los equipos de zona y las líneas de trabajoconjunto con el fin de articular las acciones del proceso deportivo y psicosocial del programa.</w:t>
            </w:r>
          </w:p>
          <w:p w14:paraId="6AAEE9B2" w14:textId="77777777" w:rsidR="004B6ECC" w:rsidRPr="00C24A5E" w:rsidRDefault="004B6ECC" w:rsidP="004B6ECC">
            <w:pPr>
              <w:jc w:val="both"/>
              <w:rPr>
                <w:rFonts w:ascii="Arial" w:hAnsi="Arial" w:cs="Arial"/>
              </w:rPr>
            </w:pPr>
          </w:p>
          <w:p w14:paraId="53483671" w14:textId="29BE0B5E" w:rsidR="004B6ECC" w:rsidRPr="00C24A5E" w:rsidRDefault="00371C31" w:rsidP="008C5AF7">
            <w:pPr>
              <w:pStyle w:val="Default"/>
              <w:numPr>
                <w:ilvl w:val="0"/>
                <w:numId w:val="5"/>
              </w:numPr>
            </w:pPr>
            <w:r w:rsidRPr="002C68B3">
              <w:rPr>
                <w:lang w:eastAsia="es-CO"/>
              </w:rPr>
              <w:t>gener</w:t>
            </w:r>
            <w:r>
              <w:rPr>
                <w:lang w:eastAsia="es-CO"/>
              </w:rPr>
              <w:t>é</w:t>
            </w:r>
            <w:r w:rsidRPr="002C68B3">
              <w:rPr>
                <w:lang w:eastAsia="es-CO"/>
              </w:rPr>
              <w:t xml:space="preserve"> la toma de medidas antropométricas de los beneficiarios de la comuna 18 que hacen parte del programa deporvida.</w:t>
            </w:r>
          </w:p>
          <w:p w14:paraId="381B8DE3" w14:textId="77777777" w:rsidR="004B6ECC" w:rsidRPr="00C24A5E" w:rsidRDefault="004B6ECC" w:rsidP="004B6ECC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141F1FC6" w14:textId="0BE2B7A5" w:rsidR="004B6ECC" w:rsidRPr="00C24A5E" w:rsidRDefault="004B6ECC" w:rsidP="008C5AF7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24A5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371C31" w:rsidRPr="002C68B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reali</w:t>
            </w:r>
            <w:r w:rsidR="00371C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cé</w:t>
            </w:r>
            <w:r w:rsidR="00371C31" w:rsidRPr="002C68B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 capacitación sobre el plan nutricional para las diferentes disciplinas deportiva que maneja el programa de deporvida</w:t>
            </w:r>
          </w:p>
          <w:p w14:paraId="54CEF77D" w14:textId="77777777" w:rsidR="007035CA" w:rsidRPr="00C24A5E" w:rsidRDefault="007035CA" w:rsidP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60F45EC" w14:textId="77777777" w:rsidTr="008C5AF7">
        <w:trPr>
          <w:trHeight w:val="110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0CB2F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C24A5E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C3AD61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09AB18" w14:textId="73DA877F" w:rsidR="007035CA" w:rsidRDefault="00C24A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CE5363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https://drive.google.com/drive/folders/1jFz1Jz1LfZEa8aT2Vd1lf3-7R02fZmAq?usp=sharing</w:t>
              </w:r>
            </w:hyperlink>
          </w:p>
          <w:p w14:paraId="0834362E" w14:textId="77777777" w:rsidR="00C24A5E" w:rsidRPr="00C24A5E" w:rsidRDefault="00C24A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4F8951F" w14:textId="77777777" w:rsidTr="00C24A5E">
        <w:trPr>
          <w:trHeight w:val="761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2FA45F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A659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035CA" w:rsidRPr="00C24A5E" w14:paraId="29D8C727" w14:textId="77777777" w:rsidTr="00C24A5E">
        <w:trPr>
          <w:trHeight w:val="1649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7D878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C5018A" w14:textId="7777777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925CCCE" wp14:editId="6A2EDC64">
                  <wp:extent cx="3133725" cy="378801"/>
                  <wp:effectExtent l="0" t="0" r="0" b="254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275" cy="38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35CA" w:rsidRPr="00C24A5E" w14:paraId="341B77FF" w14:textId="77777777" w:rsidTr="00C24A5E">
        <w:trPr>
          <w:trHeight w:val="920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C5CE99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37A88E6" w14:textId="4778861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2</w:t>
            </w:r>
            <w:r w:rsidR="00371C31">
              <w:rPr>
                <w:rFonts w:ascii="Arial" w:eastAsia="Arial" w:hAnsi="Arial" w:cs="Arial"/>
                <w:color w:val="000000"/>
              </w:rPr>
              <w:t>8</w:t>
            </w:r>
            <w:r w:rsidRPr="00C24A5E">
              <w:rPr>
                <w:rFonts w:ascii="Arial" w:eastAsia="Arial" w:hAnsi="Arial" w:cs="Arial"/>
                <w:color w:val="000000"/>
              </w:rPr>
              <w:t>/nov</w:t>
            </w:r>
            <w:r w:rsidR="007035CA" w:rsidRPr="00C24A5E">
              <w:rPr>
                <w:rFonts w:ascii="Arial" w:eastAsia="Arial" w:hAnsi="Arial" w:cs="Arial"/>
                <w:color w:val="000000"/>
              </w:rPr>
              <w:t>/2025</w:t>
            </w:r>
          </w:p>
          <w:p w14:paraId="5EE28BD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CD730A7" w14:textId="77777777" w:rsidR="007035CA" w:rsidRPr="00C24A5E" w:rsidRDefault="007035CA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7035CA" w:rsidRPr="00C24A5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0672474B" w14:textId="77777777" w:rsidR="007035CA" w:rsidRPr="00C24A5E" w:rsidRDefault="007035CA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7035CA" w:rsidRPr="00C24A5E" w:rsidSect="007035CA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FD418" w14:textId="77777777" w:rsidR="003F7BC2" w:rsidRDefault="003F7BC2">
      <w:r>
        <w:separator/>
      </w:r>
    </w:p>
  </w:endnote>
  <w:endnote w:type="continuationSeparator" w:id="0">
    <w:p w14:paraId="3323132A" w14:textId="77777777" w:rsidR="003F7BC2" w:rsidRDefault="003F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2960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402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402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F463485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359BAB2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29A0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B6CA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B6CA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E83C9E6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0E5502D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48185" w14:textId="77777777" w:rsidR="003F7BC2" w:rsidRDefault="003F7BC2">
      <w:r>
        <w:separator/>
      </w:r>
    </w:p>
  </w:footnote>
  <w:footnote w:type="continuationSeparator" w:id="0">
    <w:p w14:paraId="38742AD9" w14:textId="77777777" w:rsidR="003F7BC2" w:rsidRDefault="003F7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63CC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8935203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7F11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A399FB8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D6680"/>
    <w:multiLevelType w:val="hybridMultilevel"/>
    <w:tmpl w:val="F32A53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E3EE6"/>
    <w:multiLevelType w:val="hybridMultilevel"/>
    <w:tmpl w:val="79A427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9026C"/>
    <w:multiLevelType w:val="hybridMultilevel"/>
    <w:tmpl w:val="5B68FEDA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E240EE"/>
    <w:multiLevelType w:val="hybridMultilevel"/>
    <w:tmpl w:val="0F1E3F80"/>
    <w:lvl w:ilvl="0" w:tplc="3FB8FCE2">
      <w:numFmt w:val="bullet"/>
      <w:lvlText w:val="-"/>
      <w:lvlJc w:val="left"/>
      <w:pPr>
        <w:ind w:left="720" w:hanging="360"/>
      </w:pPr>
      <w:rPr>
        <w:rFonts w:ascii="Arial" w:eastAsia="Liberation Serif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722411">
    <w:abstractNumId w:val="0"/>
  </w:num>
  <w:num w:numId="2" w16cid:durableId="442461927">
    <w:abstractNumId w:val="3"/>
  </w:num>
  <w:num w:numId="3" w16cid:durableId="1678579415">
    <w:abstractNumId w:val="2"/>
  </w:num>
  <w:num w:numId="4" w16cid:durableId="336427273">
    <w:abstractNumId w:val="4"/>
  </w:num>
  <w:num w:numId="5" w16cid:durableId="37441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22CE5"/>
    <w:rsid w:val="0002554B"/>
    <w:rsid w:val="00042690"/>
    <w:rsid w:val="00130318"/>
    <w:rsid w:val="00143485"/>
    <w:rsid w:val="0014629D"/>
    <w:rsid w:val="00155EEB"/>
    <w:rsid w:val="001A361F"/>
    <w:rsid w:val="001F3EB9"/>
    <w:rsid w:val="00292896"/>
    <w:rsid w:val="002E243F"/>
    <w:rsid w:val="00371C31"/>
    <w:rsid w:val="00372B5C"/>
    <w:rsid w:val="003F7BC2"/>
    <w:rsid w:val="00436B0B"/>
    <w:rsid w:val="004B6ECC"/>
    <w:rsid w:val="004F5BD0"/>
    <w:rsid w:val="00567A20"/>
    <w:rsid w:val="005D3E91"/>
    <w:rsid w:val="005D6880"/>
    <w:rsid w:val="005F5D17"/>
    <w:rsid w:val="006439AA"/>
    <w:rsid w:val="006F1AA0"/>
    <w:rsid w:val="006F78C8"/>
    <w:rsid w:val="007035CA"/>
    <w:rsid w:val="00724328"/>
    <w:rsid w:val="007424B8"/>
    <w:rsid w:val="0086647B"/>
    <w:rsid w:val="00892F5C"/>
    <w:rsid w:val="00897BB0"/>
    <w:rsid w:val="008C1FA7"/>
    <w:rsid w:val="008C5AF7"/>
    <w:rsid w:val="0093335F"/>
    <w:rsid w:val="00951E87"/>
    <w:rsid w:val="0099592A"/>
    <w:rsid w:val="009B3233"/>
    <w:rsid w:val="00A60906"/>
    <w:rsid w:val="00A6090D"/>
    <w:rsid w:val="00AB402F"/>
    <w:rsid w:val="00AC7DAE"/>
    <w:rsid w:val="00B07788"/>
    <w:rsid w:val="00B13EB2"/>
    <w:rsid w:val="00B26F59"/>
    <w:rsid w:val="00B95919"/>
    <w:rsid w:val="00BD55FA"/>
    <w:rsid w:val="00C14A33"/>
    <w:rsid w:val="00C24A5E"/>
    <w:rsid w:val="00C261BD"/>
    <w:rsid w:val="00C6518D"/>
    <w:rsid w:val="00CB6CA5"/>
    <w:rsid w:val="00D7107A"/>
    <w:rsid w:val="00DB0E4D"/>
    <w:rsid w:val="00F03F99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A688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C24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z1Jz1LfZEa8aT2Vd1lf3-7R02fZmAq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652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INFORME DE GESTIÓN CONTRATO DE PRESTACIÓN DE SERVICIOS</vt:lpstr>
    </vt:vector>
  </TitlesOfParts>
  <Company>Hewlett-Packard Company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12</cp:revision>
  <cp:lastPrinted>2025-12-03T21:29:00Z</cp:lastPrinted>
  <dcterms:created xsi:type="dcterms:W3CDTF">2025-11-05T22:04:00Z</dcterms:created>
  <dcterms:modified xsi:type="dcterms:W3CDTF">2025-12-03T21:29:00Z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